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1E" w:rsidRDefault="0044111E">
      <w:pPr>
        <w:pStyle w:val="Tekstpodstawowy"/>
        <w:spacing w:before="11"/>
        <w:rPr>
          <w:sz w:val="28"/>
        </w:rPr>
      </w:pPr>
    </w:p>
    <w:p w:rsidR="0044111E" w:rsidRDefault="003335CD" w:rsidP="003335CD">
      <w:pPr>
        <w:pStyle w:val="Tytu"/>
        <w:jc w:val="center"/>
      </w:pPr>
      <w:r>
        <w:t>Minimalne parametry techniczne</w:t>
      </w:r>
    </w:p>
    <w:p w:rsidR="0044111E" w:rsidRPr="00A3384E" w:rsidRDefault="002C42C1" w:rsidP="00A3384E">
      <w:pPr>
        <w:pStyle w:val="Nagwek1"/>
        <w:spacing w:before="191"/>
        <w:ind w:left="2531" w:right="1944" w:firstLine="0"/>
        <w:jc w:val="center"/>
      </w:pPr>
      <w:r>
        <w:rPr>
          <w:spacing w:val="-4"/>
        </w:rPr>
        <w:t xml:space="preserve">Projekt pn. </w:t>
      </w:r>
      <w:r w:rsidR="002818F8">
        <w:rPr>
          <w:spacing w:val="-4"/>
        </w:rPr>
        <w:t xml:space="preserve"> </w:t>
      </w:r>
      <w:r w:rsidR="00A3384E">
        <w:rPr>
          <w:spacing w:val="-4"/>
        </w:rPr>
        <w:t>,,</w:t>
      </w:r>
      <w:r w:rsidR="00A3384E" w:rsidRPr="008B18EF">
        <w:t>ODNAWIALNE ŹRÓDŁA ENERGII W GMINIE RADZIŁÓW</w:t>
      </w:r>
      <w:r w:rsidR="00A3384E" w:rsidRPr="00451BFC">
        <w:t>”</w:t>
      </w:r>
      <w:r w:rsidR="00A3384E">
        <w:t xml:space="preserve"> </w:t>
      </w:r>
      <w:r w:rsidR="002818F8">
        <w:t>realizowanego w ramach Regionalnego Programu Operacyjnego Województwa Podlaskiego na</w:t>
      </w:r>
      <w:r w:rsidR="002818F8">
        <w:rPr>
          <w:spacing w:val="1"/>
        </w:rPr>
        <w:t xml:space="preserve"> </w:t>
      </w:r>
      <w:r w:rsidR="002818F8">
        <w:t>lata 2014-2020, Osi Priorytetowej V. Gospodarka niskoemisyjna, Działania 5.1 Energetyka oparta</w:t>
      </w:r>
      <w:r w:rsidR="002818F8">
        <w:rPr>
          <w:spacing w:val="-48"/>
        </w:rPr>
        <w:t xml:space="preserve"> </w:t>
      </w:r>
      <w:r w:rsidR="002818F8">
        <w:t>na</w:t>
      </w:r>
      <w:r w:rsidR="002818F8">
        <w:rPr>
          <w:spacing w:val="-1"/>
        </w:rPr>
        <w:t xml:space="preserve"> </w:t>
      </w:r>
      <w:r w:rsidR="002818F8">
        <w:t>odnawialnych</w:t>
      </w:r>
      <w:r w:rsidR="002818F8">
        <w:rPr>
          <w:spacing w:val="2"/>
        </w:rPr>
        <w:t xml:space="preserve"> </w:t>
      </w:r>
      <w:r w:rsidR="002818F8">
        <w:t>źródłach energii</w:t>
      </w:r>
    </w:p>
    <w:p w:rsidR="0044111E" w:rsidRDefault="0044111E">
      <w:pPr>
        <w:pStyle w:val="Tekstpodstawowy"/>
        <w:spacing w:before="7"/>
        <w:rPr>
          <w:b/>
          <w:sz w:val="27"/>
        </w:rPr>
      </w:pPr>
    </w:p>
    <w:p w:rsidR="002C42C1" w:rsidRDefault="002C42C1">
      <w:pPr>
        <w:pStyle w:val="Tekstpodstawowy"/>
        <w:spacing w:before="7"/>
        <w:rPr>
          <w:b/>
          <w:sz w:val="27"/>
        </w:rPr>
      </w:pPr>
    </w:p>
    <w:p w:rsidR="00F82E6F" w:rsidRDefault="00F82E6F">
      <w:pPr>
        <w:pStyle w:val="Tekstpodstawowy"/>
        <w:spacing w:before="7"/>
        <w:rPr>
          <w:b/>
          <w:sz w:val="27"/>
        </w:rPr>
      </w:pPr>
      <w:r>
        <w:rPr>
          <w:b/>
          <w:sz w:val="27"/>
        </w:rPr>
        <w:t xml:space="preserve">INSTALCJA FOTOWOLTAICZNA </w:t>
      </w:r>
    </w:p>
    <w:p w:rsidR="00F82E6F" w:rsidRPr="002C42C1" w:rsidRDefault="003335CD" w:rsidP="002C42C1">
      <w:pPr>
        <w:pStyle w:val="Tekstpodstawowy"/>
        <w:numPr>
          <w:ilvl w:val="0"/>
          <w:numId w:val="2"/>
        </w:numPr>
        <w:spacing w:before="7"/>
        <w:rPr>
          <w:sz w:val="24"/>
          <w:szCs w:val="24"/>
        </w:rPr>
      </w:pPr>
      <w:r w:rsidRPr="00303174">
        <w:rPr>
          <w:sz w:val="24"/>
          <w:szCs w:val="24"/>
        </w:rPr>
        <w:t>Instalacja fotowoltaiczna musi spełniać minimalne parametry techniczne:</w:t>
      </w:r>
      <w:r w:rsidR="002C42C1">
        <w:rPr>
          <w:sz w:val="24"/>
          <w:szCs w:val="24"/>
        </w:rPr>
        <w:t xml:space="preserve"> s</w:t>
      </w:r>
      <w:bookmarkStart w:id="0" w:name="_GoBack"/>
      <w:bookmarkEnd w:id="0"/>
      <w:r w:rsidRPr="002C42C1">
        <w:rPr>
          <w:sz w:val="24"/>
          <w:szCs w:val="24"/>
        </w:rPr>
        <w:t>prawność – minimum 17 %</w:t>
      </w:r>
      <w:r w:rsidR="00303174" w:rsidRPr="002C42C1">
        <w:rPr>
          <w:sz w:val="24"/>
          <w:szCs w:val="24"/>
        </w:rPr>
        <w:t>.</w:t>
      </w:r>
    </w:p>
    <w:p w:rsidR="00BA5BF8" w:rsidRPr="00303174" w:rsidRDefault="00F82E6F" w:rsidP="00303174">
      <w:pPr>
        <w:pStyle w:val="Tekstpodstawowy"/>
        <w:numPr>
          <w:ilvl w:val="0"/>
          <w:numId w:val="2"/>
        </w:numPr>
        <w:spacing w:before="7"/>
        <w:rPr>
          <w:sz w:val="24"/>
          <w:szCs w:val="24"/>
        </w:rPr>
      </w:pPr>
      <w:r w:rsidRPr="00303174">
        <w:rPr>
          <w:sz w:val="24"/>
          <w:szCs w:val="24"/>
        </w:rPr>
        <w:t>Minimalna teoretyczna (obliczeniowa) iloś</w:t>
      </w:r>
      <w:r w:rsidR="00BA5BF8" w:rsidRPr="00303174">
        <w:rPr>
          <w:sz w:val="24"/>
          <w:szCs w:val="24"/>
        </w:rPr>
        <w:t>ć</w:t>
      </w:r>
      <w:r w:rsidRPr="00303174">
        <w:rPr>
          <w:sz w:val="24"/>
          <w:szCs w:val="24"/>
        </w:rPr>
        <w:t xml:space="preserve"> produkcji energii elektrycznej równa 900 kWh z każdego 1 kW zainstalowanej </w:t>
      </w:r>
      <w:r w:rsidR="00BA5BF8" w:rsidRPr="00303174">
        <w:rPr>
          <w:sz w:val="24"/>
          <w:szCs w:val="24"/>
        </w:rPr>
        <w:t>mocy przy uwzględnieniu teoretycznego poziomu nasłonecznia równego 1000 kWh/m</w:t>
      </w:r>
      <w:r w:rsidR="00BA5BF8" w:rsidRPr="00303174">
        <w:rPr>
          <w:sz w:val="24"/>
          <w:szCs w:val="24"/>
          <w:vertAlign w:val="superscript"/>
        </w:rPr>
        <w:t>2</w:t>
      </w:r>
      <w:r w:rsidR="00303174">
        <w:rPr>
          <w:sz w:val="24"/>
          <w:szCs w:val="24"/>
          <w:vertAlign w:val="superscript"/>
        </w:rPr>
        <w:t xml:space="preserve">  </w:t>
      </w:r>
      <w:r w:rsidR="00303174">
        <w:rPr>
          <w:sz w:val="24"/>
          <w:szCs w:val="24"/>
        </w:rPr>
        <w:t>.</w:t>
      </w:r>
    </w:p>
    <w:p w:rsidR="00BA5BF8" w:rsidRPr="00303174" w:rsidRDefault="00BA5BF8" w:rsidP="00303174">
      <w:pPr>
        <w:pStyle w:val="Tekstpodstawowy"/>
        <w:numPr>
          <w:ilvl w:val="0"/>
          <w:numId w:val="2"/>
        </w:numPr>
        <w:spacing w:before="7"/>
        <w:rPr>
          <w:sz w:val="24"/>
          <w:szCs w:val="24"/>
        </w:rPr>
      </w:pPr>
      <w:r w:rsidRPr="00303174">
        <w:rPr>
          <w:sz w:val="24"/>
          <w:szCs w:val="24"/>
        </w:rPr>
        <w:t>Instalacja fotowoltaiczna musi być wyposażona w licznik energii elektrycznej</w:t>
      </w:r>
      <w:r w:rsidR="00303174">
        <w:rPr>
          <w:sz w:val="24"/>
          <w:szCs w:val="24"/>
        </w:rPr>
        <w:t>.</w:t>
      </w:r>
      <w:r w:rsidRPr="00303174">
        <w:rPr>
          <w:sz w:val="24"/>
          <w:szCs w:val="24"/>
        </w:rPr>
        <w:t xml:space="preserve"> </w:t>
      </w:r>
    </w:p>
    <w:p w:rsidR="00303174" w:rsidRDefault="00303174">
      <w:pPr>
        <w:pStyle w:val="Tekstpodstawowy"/>
        <w:spacing w:before="7"/>
        <w:rPr>
          <w:b/>
          <w:sz w:val="27"/>
        </w:rPr>
      </w:pPr>
    </w:p>
    <w:p w:rsidR="00303174" w:rsidRDefault="00303174">
      <w:pPr>
        <w:pStyle w:val="Tekstpodstawowy"/>
        <w:spacing w:before="7"/>
        <w:rPr>
          <w:b/>
          <w:sz w:val="27"/>
        </w:rPr>
      </w:pPr>
    </w:p>
    <w:p w:rsidR="00303174" w:rsidRDefault="00303174">
      <w:pPr>
        <w:pStyle w:val="Tekstpodstawowy"/>
        <w:spacing w:before="7"/>
        <w:rPr>
          <w:b/>
          <w:sz w:val="27"/>
        </w:rPr>
      </w:pPr>
      <w:r>
        <w:rPr>
          <w:b/>
          <w:sz w:val="27"/>
        </w:rPr>
        <w:t xml:space="preserve">INSTALACJA KOLEKTORÓW </w:t>
      </w:r>
    </w:p>
    <w:p w:rsidR="00303174" w:rsidRDefault="00303174">
      <w:pPr>
        <w:pStyle w:val="Tekstpodstawowy"/>
        <w:spacing w:before="7"/>
        <w:rPr>
          <w:b/>
          <w:sz w:val="27"/>
        </w:rPr>
      </w:pPr>
    </w:p>
    <w:p w:rsidR="003335CD" w:rsidRDefault="00F82E6F" w:rsidP="00303174">
      <w:pPr>
        <w:pStyle w:val="Tekstpodstawowy"/>
        <w:numPr>
          <w:ilvl w:val="0"/>
          <w:numId w:val="3"/>
        </w:numPr>
        <w:spacing w:before="7"/>
        <w:rPr>
          <w:sz w:val="24"/>
          <w:szCs w:val="24"/>
        </w:rPr>
      </w:pPr>
      <w:r w:rsidRPr="00303174">
        <w:rPr>
          <w:sz w:val="24"/>
          <w:szCs w:val="24"/>
        </w:rPr>
        <w:t>Instalacja kolektorów słonecznych musi spełniać minimalne parametry techniczne: sprawność optyczna – minimum 75%</w:t>
      </w:r>
    </w:p>
    <w:p w:rsidR="00303174" w:rsidRDefault="00303174" w:rsidP="00303174">
      <w:pPr>
        <w:pStyle w:val="Tekstpodstawowy"/>
        <w:numPr>
          <w:ilvl w:val="0"/>
          <w:numId w:val="3"/>
        </w:numPr>
        <w:spacing w:before="7"/>
        <w:rPr>
          <w:sz w:val="24"/>
          <w:szCs w:val="24"/>
        </w:rPr>
      </w:pPr>
      <w:r>
        <w:rPr>
          <w:sz w:val="24"/>
          <w:szCs w:val="24"/>
        </w:rPr>
        <w:t>Instalacja kolektorów słonecznych musi spełniać minimalne parametry techniczne umożliwiające minimalną teoretyczną (obliczeniową) ilość produkcji energii cieplnej równą 500 kWh z każdego 1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powierzchni czynnej kolektora, przy uwzględnieniu teoretycznego nasłonecznia równego 1000 kWh/m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.</w:t>
      </w:r>
    </w:p>
    <w:p w:rsidR="00303174" w:rsidRDefault="00303174" w:rsidP="00303174">
      <w:pPr>
        <w:pStyle w:val="Tekstpodstawowy"/>
        <w:numPr>
          <w:ilvl w:val="0"/>
          <w:numId w:val="3"/>
        </w:numPr>
        <w:spacing w:before="7"/>
        <w:rPr>
          <w:sz w:val="24"/>
          <w:szCs w:val="24"/>
        </w:rPr>
      </w:pPr>
      <w:r>
        <w:rPr>
          <w:sz w:val="24"/>
          <w:szCs w:val="24"/>
        </w:rPr>
        <w:t>Instalacja kolektorów słonecznych obowiązkowo musi być wyposażona w licznik ciepła montowany w obiegu kolektorów umożliwiający prezentację danych dotyczących wyprodukowanej/produkowanej energii. Znamionowa moc instalacji powinna być określona pomiarami w Standardowych Warunkach Pomiaru.</w:t>
      </w:r>
    </w:p>
    <w:p w:rsidR="00303174" w:rsidRDefault="00303174" w:rsidP="00303174">
      <w:pPr>
        <w:pStyle w:val="Tekstpodstawowy"/>
        <w:spacing w:before="7"/>
        <w:ind w:left="360"/>
        <w:rPr>
          <w:sz w:val="24"/>
          <w:szCs w:val="24"/>
        </w:rPr>
      </w:pPr>
    </w:p>
    <w:p w:rsidR="00F82E6F" w:rsidRDefault="00F82E6F">
      <w:pPr>
        <w:pStyle w:val="Tekstpodstawowy"/>
        <w:spacing w:before="7"/>
        <w:rPr>
          <w:b/>
          <w:sz w:val="27"/>
        </w:rPr>
      </w:pPr>
    </w:p>
    <w:p w:rsidR="0044111E" w:rsidRDefault="0044111E">
      <w:pPr>
        <w:pStyle w:val="Tekstpodstawowy"/>
        <w:rPr>
          <w:i/>
        </w:rPr>
      </w:pPr>
    </w:p>
    <w:p w:rsidR="0044111E" w:rsidRDefault="0044111E">
      <w:pPr>
        <w:pStyle w:val="Tekstpodstawowy"/>
        <w:rPr>
          <w:i/>
        </w:rPr>
      </w:pPr>
    </w:p>
    <w:p w:rsidR="0044111E" w:rsidRDefault="0044111E">
      <w:pPr>
        <w:pStyle w:val="Tekstpodstawowy"/>
        <w:rPr>
          <w:i/>
        </w:rPr>
      </w:pPr>
    </w:p>
    <w:p w:rsidR="0044111E" w:rsidRDefault="0044111E">
      <w:pPr>
        <w:pStyle w:val="Tekstpodstawowy"/>
        <w:rPr>
          <w:i/>
        </w:rPr>
      </w:pPr>
    </w:p>
    <w:p w:rsidR="0044111E" w:rsidRDefault="0044111E">
      <w:pPr>
        <w:pStyle w:val="Tekstpodstawowy"/>
        <w:rPr>
          <w:i/>
        </w:rPr>
      </w:pPr>
    </w:p>
    <w:p w:rsidR="0044111E" w:rsidRDefault="0044111E">
      <w:pPr>
        <w:pStyle w:val="Tekstpodstawowy"/>
        <w:rPr>
          <w:i/>
        </w:rPr>
      </w:pPr>
    </w:p>
    <w:p w:rsidR="0044111E" w:rsidRDefault="0044111E">
      <w:pPr>
        <w:pStyle w:val="Tekstpodstawowy"/>
        <w:rPr>
          <w:i/>
        </w:rPr>
      </w:pPr>
    </w:p>
    <w:p w:rsidR="00A3384E" w:rsidRDefault="00A3384E">
      <w:pPr>
        <w:pStyle w:val="Tekstpodstawowy"/>
        <w:rPr>
          <w:i/>
        </w:rPr>
      </w:pPr>
    </w:p>
    <w:p w:rsidR="00A3384E" w:rsidRDefault="00A3384E">
      <w:pPr>
        <w:pStyle w:val="Tekstpodstawowy"/>
        <w:rPr>
          <w:i/>
        </w:rPr>
      </w:pPr>
    </w:p>
    <w:p w:rsidR="00A3384E" w:rsidRDefault="00A3384E">
      <w:pPr>
        <w:pStyle w:val="Tekstpodstawowy"/>
        <w:rPr>
          <w:i/>
        </w:rPr>
      </w:pPr>
    </w:p>
    <w:p w:rsidR="00A3384E" w:rsidRDefault="00A3384E">
      <w:pPr>
        <w:pStyle w:val="Tekstpodstawowy"/>
        <w:rPr>
          <w:i/>
        </w:rPr>
      </w:pPr>
    </w:p>
    <w:p w:rsidR="00A3384E" w:rsidRDefault="00A3384E">
      <w:pPr>
        <w:pStyle w:val="Tekstpodstawowy"/>
        <w:rPr>
          <w:i/>
        </w:rPr>
      </w:pPr>
    </w:p>
    <w:p w:rsidR="00A3384E" w:rsidRDefault="00A3384E">
      <w:pPr>
        <w:pStyle w:val="Tekstpodstawowy"/>
        <w:rPr>
          <w:i/>
        </w:rPr>
      </w:pPr>
    </w:p>
    <w:p w:rsidR="00A3384E" w:rsidRDefault="00A3384E">
      <w:pPr>
        <w:pStyle w:val="Tekstpodstawowy"/>
        <w:rPr>
          <w:i/>
        </w:rPr>
      </w:pPr>
    </w:p>
    <w:p w:rsidR="0044111E" w:rsidRDefault="0044111E">
      <w:pPr>
        <w:pStyle w:val="Tekstpodstawowy"/>
        <w:spacing w:before="10"/>
        <w:rPr>
          <w:i/>
          <w:sz w:val="16"/>
        </w:rPr>
      </w:pPr>
    </w:p>
    <w:sectPr w:rsidR="0044111E">
      <w:headerReference w:type="default" r:id="rId8"/>
      <w:footerReference w:type="default" r:id="rId9"/>
      <w:pgSz w:w="11910" w:h="16840"/>
      <w:pgMar w:top="1660" w:right="1420" w:bottom="1640" w:left="1340" w:header="780" w:footer="13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69" w:rsidRDefault="00C71969">
      <w:r>
        <w:separator/>
      </w:r>
    </w:p>
  </w:endnote>
  <w:endnote w:type="continuationSeparator" w:id="0">
    <w:p w:rsidR="00C71969" w:rsidRDefault="00C7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1E" w:rsidRDefault="00C71969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pt;margin-top:758.3pt;width:135.2pt;height:12.3pt;z-index:-251658240;mso-position-horizontal-relative:page;mso-position-vertical-relative:page" filled="f" stroked="f">
          <v:textbox style="mso-next-textbox:#_x0000_s2049" inset="0,0,0,0">
            <w:txbxContent>
              <w:p w:rsidR="0044111E" w:rsidRDefault="0044111E">
                <w:pPr>
                  <w:spacing w:before="15"/>
                  <w:ind w:left="6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69" w:rsidRDefault="00C71969">
      <w:r>
        <w:separator/>
      </w:r>
    </w:p>
  </w:footnote>
  <w:footnote w:type="continuationSeparator" w:id="0">
    <w:p w:rsidR="00C71969" w:rsidRDefault="00C71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1E" w:rsidRDefault="002818F8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59E1A162" wp14:editId="3FF91726">
          <wp:simplePos x="0" y="0"/>
          <wp:positionH relativeFrom="page">
            <wp:posOffset>914400</wp:posOffset>
          </wp:positionH>
          <wp:positionV relativeFrom="page">
            <wp:posOffset>495299</wp:posOffset>
          </wp:positionV>
          <wp:extent cx="5730367" cy="49987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0367" cy="4998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24C0"/>
    <w:multiLevelType w:val="hybridMultilevel"/>
    <w:tmpl w:val="175EF51E"/>
    <w:lvl w:ilvl="0" w:tplc="B590D8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C1E64"/>
    <w:multiLevelType w:val="hybridMultilevel"/>
    <w:tmpl w:val="1B4EF344"/>
    <w:lvl w:ilvl="0" w:tplc="0BD2B4C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B1EC5DCE">
      <w:start w:val="1"/>
      <w:numFmt w:val="lowerLetter"/>
      <w:lvlText w:val="%2)"/>
      <w:lvlJc w:val="left"/>
      <w:pPr>
        <w:ind w:left="1540" w:hanging="35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0BA61A46">
      <w:numFmt w:val="bullet"/>
      <w:lvlText w:val="•"/>
      <w:lvlJc w:val="left"/>
      <w:pPr>
        <w:ind w:left="1540" w:hanging="358"/>
      </w:pPr>
      <w:rPr>
        <w:rFonts w:hint="default"/>
        <w:lang w:val="pl-PL" w:eastAsia="en-US" w:bidi="ar-SA"/>
      </w:rPr>
    </w:lvl>
    <w:lvl w:ilvl="3" w:tplc="652E22F4">
      <w:numFmt w:val="bullet"/>
      <w:lvlText w:val="•"/>
      <w:lvlJc w:val="left"/>
      <w:pPr>
        <w:ind w:left="2491" w:hanging="358"/>
      </w:pPr>
      <w:rPr>
        <w:rFonts w:hint="default"/>
        <w:lang w:val="pl-PL" w:eastAsia="en-US" w:bidi="ar-SA"/>
      </w:rPr>
    </w:lvl>
    <w:lvl w:ilvl="4" w:tplc="61788DC4">
      <w:numFmt w:val="bullet"/>
      <w:lvlText w:val="•"/>
      <w:lvlJc w:val="left"/>
      <w:pPr>
        <w:ind w:left="3442" w:hanging="358"/>
      </w:pPr>
      <w:rPr>
        <w:rFonts w:hint="default"/>
        <w:lang w:val="pl-PL" w:eastAsia="en-US" w:bidi="ar-SA"/>
      </w:rPr>
    </w:lvl>
    <w:lvl w:ilvl="5" w:tplc="0186EEE8">
      <w:numFmt w:val="bullet"/>
      <w:lvlText w:val="•"/>
      <w:lvlJc w:val="left"/>
      <w:pPr>
        <w:ind w:left="4393" w:hanging="358"/>
      </w:pPr>
      <w:rPr>
        <w:rFonts w:hint="default"/>
        <w:lang w:val="pl-PL" w:eastAsia="en-US" w:bidi="ar-SA"/>
      </w:rPr>
    </w:lvl>
    <w:lvl w:ilvl="6" w:tplc="F796E71A">
      <w:numFmt w:val="bullet"/>
      <w:lvlText w:val="•"/>
      <w:lvlJc w:val="left"/>
      <w:pPr>
        <w:ind w:left="5344" w:hanging="358"/>
      </w:pPr>
      <w:rPr>
        <w:rFonts w:hint="default"/>
        <w:lang w:val="pl-PL" w:eastAsia="en-US" w:bidi="ar-SA"/>
      </w:rPr>
    </w:lvl>
    <w:lvl w:ilvl="7" w:tplc="4DDC607A">
      <w:numFmt w:val="bullet"/>
      <w:lvlText w:val="•"/>
      <w:lvlJc w:val="left"/>
      <w:pPr>
        <w:ind w:left="6295" w:hanging="358"/>
      </w:pPr>
      <w:rPr>
        <w:rFonts w:hint="default"/>
        <w:lang w:val="pl-PL" w:eastAsia="en-US" w:bidi="ar-SA"/>
      </w:rPr>
    </w:lvl>
    <w:lvl w:ilvl="8" w:tplc="A62EB7C0">
      <w:numFmt w:val="bullet"/>
      <w:lvlText w:val="•"/>
      <w:lvlJc w:val="left"/>
      <w:pPr>
        <w:ind w:left="7246" w:hanging="358"/>
      </w:pPr>
      <w:rPr>
        <w:rFonts w:hint="default"/>
        <w:lang w:val="pl-PL" w:eastAsia="en-US" w:bidi="ar-SA"/>
      </w:rPr>
    </w:lvl>
  </w:abstractNum>
  <w:abstractNum w:abstractNumId="2">
    <w:nsid w:val="7E031769"/>
    <w:multiLevelType w:val="hybridMultilevel"/>
    <w:tmpl w:val="A0EE4486"/>
    <w:lvl w:ilvl="0" w:tplc="B590D8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4111E"/>
    <w:rsid w:val="00116586"/>
    <w:rsid w:val="002818F8"/>
    <w:rsid w:val="002C42C1"/>
    <w:rsid w:val="00303174"/>
    <w:rsid w:val="003335CD"/>
    <w:rsid w:val="0044111E"/>
    <w:rsid w:val="00A3384E"/>
    <w:rsid w:val="00BA5BF8"/>
    <w:rsid w:val="00C71969"/>
    <w:rsid w:val="00F8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20" w:hanging="361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85"/>
      <w:ind w:left="206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178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35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35C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3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35CD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20" w:hanging="361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85"/>
      <w:ind w:left="206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178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35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35C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3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35CD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Emilia Laskowska</cp:lastModifiedBy>
  <cp:revision>2</cp:revision>
  <dcterms:created xsi:type="dcterms:W3CDTF">2021-08-04T12:17:00Z</dcterms:created>
  <dcterms:modified xsi:type="dcterms:W3CDTF">2021-08-04T12:17:00Z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2021-08-04T00:00:00Z</vt:filetime>
  </property>
</Properties>
</file>